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30F0" w14:textId="77777777" w:rsidR="005C73E5" w:rsidRPr="00797B30" w:rsidRDefault="00BC2143" w:rsidP="0051650B">
      <w:pPr>
        <w:tabs>
          <w:tab w:val="left" w:pos="709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CONFERENCE </w:t>
      </w:r>
      <w:r w:rsidR="003301CB" w:rsidRPr="00797B30">
        <w:rPr>
          <w:rFonts w:ascii="Times New Roman" w:hAnsi="Times New Roman" w:cs="Times New Roman"/>
          <w:b/>
          <w:color w:val="auto"/>
          <w:sz w:val="28"/>
          <w:szCs w:val="28"/>
        </w:rPr>
        <w:t>PROGRAM</w:t>
      </w:r>
    </w:p>
    <w:p w14:paraId="6B535627" w14:textId="77777777" w:rsidR="001731D6" w:rsidRPr="00797B30" w:rsidRDefault="001731D6" w:rsidP="0051650B">
      <w:pPr>
        <w:tabs>
          <w:tab w:val="left" w:pos="709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1D16BE" w14:textId="77777777" w:rsidR="001731D6" w:rsidRDefault="001731D6" w:rsidP="0051650B">
      <w:pPr>
        <w:tabs>
          <w:tab w:val="left" w:pos="709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1FE6B8A" w14:textId="77777777" w:rsidR="0055398B" w:rsidRDefault="003301CB" w:rsidP="00A5130B">
      <w:pPr>
        <w:tabs>
          <w:tab w:val="left" w:pos="709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1951"/>
        <w:gridCol w:w="6541"/>
      </w:tblGrid>
      <w:tr w:rsidR="0055398B" w:rsidRPr="00A72981" w14:paraId="05DE69FF" w14:textId="77777777" w:rsidTr="007400CD">
        <w:tc>
          <w:tcPr>
            <w:tcW w:w="1951" w:type="dxa"/>
          </w:tcPr>
          <w:p w14:paraId="087051FF" w14:textId="77777777" w:rsidR="0055398B" w:rsidRP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29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Hour</w:t>
            </w:r>
          </w:p>
        </w:tc>
        <w:tc>
          <w:tcPr>
            <w:tcW w:w="6541" w:type="dxa"/>
          </w:tcPr>
          <w:p w14:paraId="58065457" w14:textId="77777777" w:rsidR="0055398B" w:rsidRP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29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Program</w:t>
            </w:r>
          </w:p>
        </w:tc>
      </w:tr>
      <w:tr w:rsidR="00A72981" w14:paraId="3F6EF7B9" w14:textId="77777777" w:rsidTr="007400CD">
        <w:tc>
          <w:tcPr>
            <w:tcW w:w="1951" w:type="dxa"/>
          </w:tcPr>
          <w:p w14:paraId="40950DB0" w14:textId="77777777" w:rsid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07.30 – 14.00</w:t>
            </w:r>
          </w:p>
        </w:tc>
        <w:tc>
          <w:tcPr>
            <w:tcW w:w="6541" w:type="dxa"/>
          </w:tcPr>
          <w:p w14:paraId="313AFFAA" w14:textId="77777777" w:rsid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Registration</w:t>
            </w:r>
          </w:p>
        </w:tc>
      </w:tr>
      <w:tr w:rsidR="00A72981" w14:paraId="619347A1" w14:textId="77777777" w:rsidTr="007400CD">
        <w:tc>
          <w:tcPr>
            <w:tcW w:w="1951" w:type="dxa"/>
          </w:tcPr>
          <w:p w14:paraId="1F223B51" w14:textId="77777777" w:rsid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08.00 – 10.00</w:t>
            </w:r>
          </w:p>
        </w:tc>
        <w:tc>
          <w:tcPr>
            <w:tcW w:w="6541" w:type="dxa"/>
          </w:tcPr>
          <w:p w14:paraId="7F4A545C" w14:textId="280CF57E" w:rsidR="00A72981" w:rsidRDefault="00A72981" w:rsidP="00BC2143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Concurrent session 1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(Sanur 1, Sanur 2 &amp; Sanur 3)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A72981" w14:paraId="34001965" w14:textId="77777777" w:rsidTr="007400CD">
        <w:tc>
          <w:tcPr>
            <w:tcW w:w="1951" w:type="dxa"/>
          </w:tcPr>
          <w:p w14:paraId="6A2FCF37" w14:textId="77777777" w:rsidR="00A72981" w:rsidRDefault="00A72981" w:rsidP="00BC214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10.00 – 10.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6541" w:type="dxa"/>
          </w:tcPr>
          <w:p w14:paraId="472D681E" w14:textId="77777777" w:rsid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Coffee break</w:t>
            </w:r>
          </w:p>
        </w:tc>
      </w:tr>
      <w:tr w:rsidR="00A72981" w14:paraId="0851D36D" w14:textId="77777777" w:rsidTr="007400CD">
        <w:tc>
          <w:tcPr>
            <w:tcW w:w="1951" w:type="dxa"/>
          </w:tcPr>
          <w:p w14:paraId="02DB1103" w14:textId="7332AB6B" w:rsidR="00A72981" w:rsidRPr="007F7C3F" w:rsidRDefault="00A72981" w:rsidP="00BC214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10.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6541" w:type="dxa"/>
          </w:tcPr>
          <w:p w14:paraId="292840FC" w14:textId="34AF5561" w:rsidR="007F7C3F" w:rsidRPr="007F7C3F" w:rsidRDefault="009101BA" w:rsidP="001E263C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="00A729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peech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from </w:t>
            </w:r>
            <w:r w:rsidR="001E263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Chair of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PPs DIM UNJ (Prof. </w:t>
            </w:r>
            <w:proofErr w:type="spellStart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Hamidah</w:t>
            </w:r>
            <w:proofErr w:type="spellEnd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 (</w:t>
            </w:r>
            <w:proofErr w:type="spellStart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Sanur</w:t>
            </w:r>
            <w:proofErr w:type="spellEnd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Room)</w:t>
            </w:r>
          </w:p>
        </w:tc>
      </w:tr>
      <w:tr w:rsidR="007F7C3F" w14:paraId="4B0DC668" w14:textId="77777777" w:rsidTr="007400CD">
        <w:tc>
          <w:tcPr>
            <w:tcW w:w="1951" w:type="dxa"/>
          </w:tcPr>
          <w:p w14:paraId="0E574DC0" w14:textId="1202839C" w:rsidR="007F7C3F" w:rsidRPr="007F7C3F" w:rsidRDefault="007F7C3F" w:rsidP="00BC214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10.20 – 10.25</w:t>
            </w:r>
          </w:p>
        </w:tc>
        <w:tc>
          <w:tcPr>
            <w:tcW w:w="6541" w:type="dxa"/>
          </w:tcPr>
          <w:p w14:paraId="464E75E6" w14:textId="3D9B7666" w:rsidR="007F7C3F" w:rsidRPr="007F7C3F" w:rsidRDefault="009101BA" w:rsidP="001E263C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peech from </w:t>
            </w:r>
            <w:r w:rsidR="001E263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Chair of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IKADIM UNJ (</w:t>
            </w:r>
            <w:proofErr w:type="spellStart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Sanur</w:t>
            </w:r>
            <w:proofErr w:type="spellEnd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Room)</w:t>
            </w:r>
          </w:p>
        </w:tc>
      </w:tr>
      <w:tr w:rsidR="00A72981" w14:paraId="19203801" w14:textId="77777777" w:rsidTr="007400CD">
        <w:tc>
          <w:tcPr>
            <w:tcW w:w="1951" w:type="dxa"/>
          </w:tcPr>
          <w:p w14:paraId="4628B8D7" w14:textId="77777777" w:rsidR="00A72981" w:rsidRDefault="00A72981" w:rsidP="00BC214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14:paraId="2347EB72" w14:textId="32E3CE69" w:rsidR="00A72981" w:rsidRPr="007F7C3F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Keynote speech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from Prof. Elvira </w:t>
            </w:r>
            <w:proofErr w:type="spellStart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Sojli</w:t>
            </w:r>
            <w:proofErr w:type="spellEnd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(UNSW, Australia) (</w:t>
            </w:r>
            <w:proofErr w:type="spellStart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Sanur</w:t>
            </w:r>
            <w:proofErr w:type="spellEnd"/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Room)</w:t>
            </w:r>
          </w:p>
        </w:tc>
      </w:tr>
      <w:tr w:rsidR="00A72981" w14:paraId="48FB7EA6" w14:textId="77777777" w:rsidTr="007400CD">
        <w:tc>
          <w:tcPr>
            <w:tcW w:w="1951" w:type="dxa"/>
          </w:tcPr>
          <w:p w14:paraId="04112BB3" w14:textId="42DCDF0C" w:rsidR="00A72981" w:rsidRPr="007F7C3F" w:rsidRDefault="00A72981" w:rsidP="00BC2143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C21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– 13.</w:t>
            </w:r>
            <w:r w:rsidR="007F7C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6541" w:type="dxa"/>
          </w:tcPr>
          <w:p w14:paraId="21C62162" w14:textId="77777777" w:rsidR="00A72981" w:rsidRDefault="00A72981" w:rsidP="00C02F73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Lunch</w:t>
            </w:r>
          </w:p>
        </w:tc>
      </w:tr>
      <w:tr w:rsidR="007F7C3F" w14:paraId="08418ECC" w14:textId="77777777" w:rsidTr="007400CD">
        <w:tc>
          <w:tcPr>
            <w:tcW w:w="1951" w:type="dxa"/>
          </w:tcPr>
          <w:p w14:paraId="73367C2B" w14:textId="7FCDFACF" w:rsidR="007F7C3F" w:rsidRPr="007F7C3F" w:rsidRDefault="007F7C3F" w:rsidP="007F7C3F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6541" w:type="dxa"/>
          </w:tcPr>
          <w:p w14:paraId="0C4683F9" w14:textId="532DFA88" w:rsidR="007F7C3F" w:rsidRDefault="007F7C3F" w:rsidP="007F7C3F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Concurrent session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 (Sanur 1, Sanur 2 &amp; Sanur 3)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F7C3F" w14:paraId="1132396C" w14:textId="77777777" w:rsidTr="007400CD">
        <w:tc>
          <w:tcPr>
            <w:tcW w:w="1951" w:type="dxa"/>
          </w:tcPr>
          <w:p w14:paraId="560FE972" w14:textId="4290D3C0" w:rsidR="007F7C3F" w:rsidRDefault="007F7C3F" w:rsidP="007F7C3F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15.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14:paraId="3B7BA33D" w14:textId="77777777" w:rsidR="007F7C3F" w:rsidRDefault="007F7C3F" w:rsidP="007F7C3F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Coffee break</w:t>
            </w:r>
          </w:p>
        </w:tc>
      </w:tr>
      <w:tr w:rsidR="007F7C3F" w14:paraId="5726C090" w14:textId="77777777" w:rsidTr="007400CD">
        <w:tc>
          <w:tcPr>
            <w:tcW w:w="1951" w:type="dxa"/>
          </w:tcPr>
          <w:p w14:paraId="4ED1AB0B" w14:textId="3098F4E5" w:rsidR="007F7C3F" w:rsidRDefault="007F7C3F" w:rsidP="00A74C1E">
            <w:pPr>
              <w:tabs>
                <w:tab w:val="left" w:pos="709"/>
                <w:tab w:val="left" w:pos="402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– 17.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  <w:r w:rsidR="00A74C1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6541" w:type="dxa"/>
          </w:tcPr>
          <w:p w14:paraId="5C9B916C" w14:textId="6F85725C" w:rsidR="007F7C3F" w:rsidRDefault="007F7C3F" w:rsidP="007F7C3F">
            <w:pPr>
              <w:tabs>
                <w:tab w:val="left" w:pos="709"/>
                <w:tab w:val="left" w:pos="4020"/>
              </w:tabs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Concurrent session 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(Sanur 1, Sanur 2 &amp; Sanur 3)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4B63679" w14:textId="77777777" w:rsidR="00DC2E66" w:rsidRDefault="00DC2E66" w:rsidP="00A5130B">
      <w:pPr>
        <w:tabs>
          <w:tab w:val="left" w:pos="709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54717C" w14:textId="77777777" w:rsidR="00DC2E66" w:rsidRPr="00A5130B" w:rsidRDefault="00DC2E66" w:rsidP="00A5130B">
      <w:pPr>
        <w:tabs>
          <w:tab w:val="left" w:pos="709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C2E66" w:rsidRPr="00A5130B" w:rsidSect="00CE0A9E">
      <w:headerReference w:type="default" r:id="rId7"/>
      <w:footerReference w:type="default" r:id="rId8"/>
      <w:pgSz w:w="11906" w:h="16838"/>
      <w:pgMar w:top="624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81D72" w14:textId="77777777" w:rsidR="00BA6C01" w:rsidRDefault="00BA6C01" w:rsidP="00CE0A9E">
      <w:pPr>
        <w:spacing w:after="0" w:line="240" w:lineRule="auto"/>
      </w:pPr>
      <w:r>
        <w:separator/>
      </w:r>
    </w:p>
  </w:endnote>
  <w:endnote w:type="continuationSeparator" w:id="0">
    <w:p w14:paraId="1A5AAA10" w14:textId="77777777" w:rsidR="00BA6C01" w:rsidRDefault="00BA6C01" w:rsidP="00C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3348" w14:textId="77777777" w:rsidR="00157642" w:rsidRPr="005D0643" w:rsidRDefault="00457F63" w:rsidP="00457F63">
    <w:pPr>
      <w:pStyle w:val="Footer"/>
      <w:pBdr>
        <w:top w:val="thinThickSmallGap" w:sz="24" w:space="1" w:color="622423" w:themeColor="accent2" w:themeShade="7F"/>
      </w:pBdr>
      <w:jc w:val="right"/>
    </w:pPr>
    <w:r>
      <w:rPr>
        <w:i/>
        <w:color w:val="auto"/>
      </w:rPr>
      <w:t xml:space="preserve"> </w:t>
    </w:r>
    <w:r w:rsidR="00157642" w:rsidRPr="00157642">
      <w:rPr>
        <w:i/>
        <w:color w:val="auto"/>
      </w:rPr>
      <w:t xml:space="preserve"> </w:t>
    </w:r>
    <w:r w:rsidR="00902A6A">
      <w:rPr>
        <w:color w:val="auto"/>
      </w:rPr>
      <w:t>i</w:t>
    </w:r>
    <w:r w:rsidR="006E37B7">
      <w:rPr>
        <w:color w:val="auto"/>
      </w:rPr>
      <w:t>ii</w:t>
    </w:r>
  </w:p>
  <w:p w14:paraId="018F50FD" w14:textId="77777777" w:rsidR="00157642" w:rsidRDefault="0015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C690" w14:textId="77777777" w:rsidR="00BA6C01" w:rsidRDefault="00BA6C01" w:rsidP="00CE0A9E">
      <w:pPr>
        <w:spacing w:after="0" w:line="240" w:lineRule="auto"/>
      </w:pPr>
      <w:r>
        <w:separator/>
      </w:r>
    </w:p>
  </w:footnote>
  <w:footnote w:type="continuationSeparator" w:id="0">
    <w:p w14:paraId="63E48084" w14:textId="77777777" w:rsidR="00BA6C01" w:rsidRDefault="00BA6C01" w:rsidP="00CE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D1DB" w14:textId="77777777" w:rsidR="00104206" w:rsidRPr="00104206" w:rsidRDefault="00104206" w:rsidP="00104206">
    <w:pPr>
      <w:pStyle w:val="Header"/>
      <w:pBdr>
        <w:bottom w:val="thickThinSmallGap" w:sz="24" w:space="1" w:color="622423" w:themeColor="accent2" w:themeShade="7F"/>
      </w:pBdr>
      <w:jc w:val="right"/>
      <w:rPr>
        <w:rFonts w:ascii="Times New Roman" w:eastAsia="Times New Roman" w:hAnsi="Times New Roman" w:cs="Times New Roman"/>
        <w:b/>
        <w:bCs/>
        <w:i/>
        <w:color w:val="222222"/>
        <w:sz w:val="22"/>
        <w:szCs w:val="22"/>
      </w:rPr>
    </w:pPr>
    <w:r w:rsidRPr="00104206">
      <w:rPr>
        <w:rFonts w:ascii="Times New Roman" w:eastAsia="Times New Roman" w:hAnsi="Times New Roman" w:cs="Times New Roman"/>
        <w:b/>
        <w:bCs/>
        <w:i/>
        <w:color w:val="222222"/>
        <w:sz w:val="22"/>
        <w:szCs w:val="22"/>
      </w:rPr>
      <w:t>The Fourth International Research Conference on Management and Business (4th IRCMB)</w:t>
    </w:r>
  </w:p>
  <w:p w14:paraId="358CD627" w14:textId="0F8C8EE3" w:rsidR="00157642" w:rsidRPr="00157642" w:rsidRDefault="00104206" w:rsidP="00104206">
    <w:pPr>
      <w:pStyle w:val="Header"/>
      <w:pBdr>
        <w:bottom w:val="thickThinSmallGap" w:sz="24" w:space="1" w:color="622423" w:themeColor="accent2" w:themeShade="7F"/>
      </w:pBdr>
      <w:spacing w:line="276" w:lineRule="auto"/>
      <w:jc w:val="right"/>
      <w:rPr>
        <w:rFonts w:ascii="Times New Roman" w:eastAsia="Times New Roman" w:hAnsi="Times New Roman" w:cs="Times New Roman"/>
        <w:b/>
        <w:bCs/>
        <w:i/>
        <w:color w:val="222222"/>
        <w:sz w:val="22"/>
        <w:szCs w:val="22"/>
        <w:shd w:val="clear" w:color="auto" w:fill="FFFFFF"/>
      </w:rPr>
    </w:pPr>
    <w:r w:rsidRPr="00104206">
      <w:rPr>
        <w:rFonts w:ascii="Times New Roman" w:eastAsia="Times New Roman" w:hAnsi="Times New Roman" w:cs="Times New Roman"/>
        <w:b/>
        <w:bCs/>
        <w:i/>
        <w:color w:val="222222"/>
        <w:sz w:val="22"/>
        <w:szCs w:val="22"/>
      </w:rPr>
      <w:t>Jakarta, 14 December 2019</w:t>
    </w:r>
  </w:p>
  <w:p w14:paraId="770056E7" w14:textId="77777777" w:rsidR="00CE0A9E" w:rsidRPr="00CE0A9E" w:rsidRDefault="00CE0A9E" w:rsidP="00157642">
    <w:pPr>
      <w:pStyle w:val="Header"/>
      <w:spacing w:line="276" w:lineRule="auto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E"/>
    <w:rsid w:val="000022F6"/>
    <w:rsid w:val="0002573C"/>
    <w:rsid w:val="00060AB2"/>
    <w:rsid w:val="00081EA1"/>
    <w:rsid w:val="00085212"/>
    <w:rsid w:val="000A7966"/>
    <w:rsid w:val="000C2803"/>
    <w:rsid w:val="000E6526"/>
    <w:rsid w:val="00104206"/>
    <w:rsid w:val="0010567C"/>
    <w:rsid w:val="00134989"/>
    <w:rsid w:val="00157642"/>
    <w:rsid w:val="00162A1B"/>
    <w:rsid w:val="001661C7"/>
    <w:rsid w:val="001664D0"/>
    <w:rsid w:val="001672A9"/>
    <w:rsid w:val="0017285B"/>
    <w:rsid w:val="001731D6"/>
    <w:rsid w:val="001911CA"/>
    <w:rsid w:val="001A1EB8"/>
    <w:rsid w:val="001C51D4"/>
    <w:rsid w:val="001D2795"/>
    <w:rsid w:val="001E263C"/>
    <w:rsid w:val="001F0F82"/>
    <w:rsid w:val="001F1CA1"/>
    <w:rsid w:val="001F6066"/>
    <w:rsid w:val="00216007"/>
    <w:rsid w:val="0022645B"/>
    <w:rsid w:val="00235F56"/>
    <w:rsid w:val="002414C3"/>
    <w:rsid w:val="002C5A36"/>
    <w:rsid w:val="002E6630"/>
    <w:rsid w:val="002F1C49"/>
    <w:rsid w:val="002F60E5"/>
    <w:rsid w:val="002F7AC3"/>
    <w:rsid w:val="003301CB"/>
    <w:rsid w:val="00336086"/>
    <w:rsid w:val="00353C80"/>
    <w:rsid w:val="00354489"/>
    <w:rsid w:val="0037684D"/>
    <w:rsid w:val="003902D6"/>
    <w:rsid w:val="003E581E"/>
    <w:rsid w:val="0044720D"/>
    <w:rsid w:val="00457F63"/>
    <w:rsid w:val="00470EB6"/>
    <w:rsid w:val="00483B48"/>
    <w:rsid w:val="004F0B91"/>
    <w:rsid w:val="0051650B"/>
    <w:rsid w:val="00524485"/>
    <w:rsid w:val="00535DC2"/>
    <w:rsid w:val="005420F2"/>
    <w:rsid w:val="00550D2D"/>
    <w:rsid w:val="0055398B"/>
    <w:rsid w:val="00571DB0"/>
    <w:rsid w:val="005749DA"/>
    <w:rsid w:val="0059073B"/>
    <w:rsid w:val="00595A55"/>
    <w:rsid w:val="005A070E"/>
    <w:rsid w:val="005C73E5"/>
    <w:rsid w:val="005D0643"/>
    <w:rsid w:val="005E5377"/>
    <w:rsid w:val="00600E9E"/>
    <w:rsid w:val="00610449"/>
    <w:rsid w:val="00624FAA"/>
    <w:rsid w:val="00630E61"/>
    <w:rsid w:val="00641B77"/>
    <w:rsid w:val="00654A11"/>
    <w:rsid w:val="00675E9A"/>
    <w:rsid w:val="00694346"/>
    <w:rsid w:val="006C3203"/>
    <w:rsid w:val="006E37B7"/>
    <w:rsid w:val="006F7828"/>
    <w:rsid w:val="00716B43"/>
    <w:rsid w:val="007225C2"/>
    <w:rsid w:val="007400CD"/>
    <w:rsid w:val="0074160A"/>
    <w:rsid w:val="007513CE"/>
    <w:rsid w:val="007871DC"/>
    <w:rsid w:val="00797B30"/>
    <w:rsid w:val="007F7C3F"/>
    <w:rsid w:val="0083525F"/>
    <w:rsid w:val="0083614A"/>
    <w:rsid w:val="008464C4"/>
    <w:rsid w:val="00861094"/>
    <w:rsid w:val="00866278"/>
    <w:rsid w:val="00881CD8"/>
    <w:rsid w:val="00884B20"/>
    <w:rsid w:val="008947FA"/>
    <w:rsid w:val="008E2CD2"/>
    <w:rsid w:val="008E575C"/>
    <w:rsid w:val="00902A6A"/>
    <w:rsid w:val="009101BA"/>
    <w:rsid w:val="0091741B"/>
    <w:rsid w:val="009361A4"/>
    <w:rsid w:val="00971896"/>
    <w:rsid w:val="00996207"/>
    <w:rsid w:val="009C33D8"/>
    <w:rsid w:val="009D3F43"/>
    <w:rsid w:val="009D67A4"/>
    <w:rsid w:val="009F70AD"/>
    <w:rsid w:val="00A5130B"/>
    <w:rsid w:val="00A72981"/>
    <w:rsid w:val="00A74C1E"/>
    <w:rsid w:val="00A85246"/>
    <w:rsid w:val="00A95CC1"/>
    <w:rsid w:val="00AA06E2"/>
    <w:rsid w:val="00AC64BA"/>
    <w:rsid w:val="00AD1FEA"/>
    <w:rsid w:val="00B07674"/>
    <w:rsid w:val="00B32CED"/>
    <w:rsid w:val="00B4451C"/>
    <w:rsid w:val="00B55424"/>
    <w:rsid w:val="00B67BD0"/>
    <w:rsid w:val="00B753D4"/>
    <w:rsid w:val="00B93E02"/>
    <w:rsid w:val="00BA6C01"/>
    <w:rsid w:val="00BC2143"/>
    <w:rsid w:val="00BD4178"/>
    <w:rsid w:val="00BD680B"/>
    <w:rsid w:val="00BF7545"/>
    <w:rsid w:val="00C02F73"/>
    <w:rsid w:val="00C07AB2"/>
    <w:rsid w:val="00C32595"/>
    <w:rsid w:val="00C43EB4"/>
    <w:rsid w:val="00C4440A"/>
    <w:rsid w:val="00C46227"/>
    <w:rsid w:val="00CB328D"/>
    <w:rsid w:val="00CE0A9E"/>
    <w:rsid w:val="00CE142F"/>
    <w:rsid w:val="00CF5D94"/>
    <w:rsid w:val="00D17BEA"/>
    <w:rsid w:val="00D33EFC"/>
    <w:rsid w:val="00D42FFD"/>
    <w:rsid w:val="00D47EA1"/>
    <w:rsid w:val="00D67D45"/>
    <w:rsid w:val="00DC2E66"/>
    <w:rsid w:val="00E06696"/>
    <w:rsid w:val="00E31B23"/>
    <w:rsid w:val="00E35DF0"/>
    <w:rsid w:val="00E42853"/>
    <w:rsid w:val="00E570AB"/>
    <w:rsid w:val="00E66E5F"/>
    <w:rsid w:val="00E80CBB"/>
    <w:rsid w:val="00E90F7A"/>
    <w:rsid w:val="00EA4DEC"/>
    <w:rsid w:val="00EB6742"/>
    <w:rsid w:val="00EC031C"/>
    <w:rsid w:val="00EC1250"/>
    <w:rsid w:val="00EC3315"/>
    <w:rsid w:val="00F214DD"/>
    <w:rsid w:val="00F32DBD"/>
    <w:rsid w:val="00F362CA"/>
    <w:rsid w:val="00F75274"/>
    <w:rsid w:val="00FB5130"/>
    <w:rsid w:val="00FD2D66"/>
    <w:rsid w:val="00FD5D98"/>
    <w:rsid w:val="00FE0234"/>
    <w:rsid w:val="00FE7975"/>
    <w:rsid w:val="00FF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8360B"/>
  <w15:docId w15:val="{02AAFD45-461D-4C70-BFDB-53B8D77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4F81BD" w:themeColor="accent1"/>
        <w:sz w:val="24"/>
        <w:szCs w:val="24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CA"/>
  </w:style>
  <w:style w:type="paragraph" w:styleId="Heading1">
    <w:name w:val="heading 1"/>
    <w:basedOn w:val="Normal"/>
    <w:next w:val="Normal"/>
    <w:link w:val="Heading1Char"/>
    <w:uiPriority w:val="9"/>
    <w:qFormat/>
    <w:rsid w:val="00353C80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E"/>
  </w:style>
  <w:style w:type="paragraph" w:styleId="Footer">
    <w:name w:val="footer"/>
    <w:basedOn w:val="Normal"/>
    <w:link w:val="FooterChar"/>
    <w:uiPriority w:val="99"/>
    <w:unhideWhenUsed/>
    <w:rsid w:val="00CE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E"/>
  </w:style>
  <w:style w:type="paragraph" w:styleId="BalloonText">
    <w:name w:val="Balloon Text"/>
    <w:basedOn w:val="Normal"/>
    <w:link w:val="BalloonTextChar"/>
    <w:uiPriority w:val="99"/>
    <w:semiHidden/>
    <w:unhideWhenUsed/>
    <w:rsid w:val="00CE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3C80"/>
    <w:rPr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53C80"/>
    <w:pPr>
      <w:outlineLvl w:val="9"/>
    </w:pPr>
    <w:rPr>
      <w:lang w:val="en-US" w:eastAsia="en-US"/>
    </w:rPr>
  </w:style>
  <w:style w:type="table" w:styleId="TableGrid">
    <w:name w:val="Table Grid"/>
    <w:basedOn w:val="TableNormal"/>
    <w:uiPriority w:val="59"/>
    <w:rsid w:val="0059073B"/>
    <w:pPr>
      <w:spacing w:after="0" w:line="240" w:lineRule="auto"/>
    </w:pPr>
    <w:rPr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7AB3-1A1C-4E97-8DAC-C00BB1D1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International Research Conference on Management and Business Bandung, 29 July 2017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International Research Conference on Management and Business Bandung, 29 July 2017</dc:title>
  <dc:creator>user</dc:creator>
  <cp:lastModifiedBy>ASUS</cp:lastModifiedBy>
  <cp:revision>7</cp:revision>
  <dcterms:created xsi:type="dcterms:W3CDTF">2019-09-29T09:28:00Z</dcterms:created>
  <dcterms:modified xsi:type="dcterms:W3CDTF">2019-12-08T11:09:00Z</dcterms:modified>
</cp:coreProperties>
</file>